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275F2" w14:textId="32CA1787" w:rsidR="00186C47" w:rsidRPr="00186C47" w:rsidRDefault="00186C47" w:rsidP="00186C47">
      <w:pPr>
        <w:keepNext/>
        <w:keepLines/>
        <w:spacing w:before="160" w:after="240" w:line="240" w:lineRule="auto"/>
        <w:ind w:firstLine="0"/>
        <w:outlineLvl w:val="1"/>
        <w:rPr>
          <w:rFonts w:ascii="Times New Roman" w:eastAsia="Times New Roman" w:hAnsi="Times New Roman" w:cs="Times New Roman"/>
          <w:b/>
          <w:bCs/>
        </w:rPr>
      </w:pPr>
      <w:r>
        <w:rPr>
          <w:rFonts w:ascii="Times New Roman" w:eastAsia="Times New Roman" w:hAnsi="Times New Roman" w:cs="Times New Roman"/>
          <w:b/>
          <w:bCs/>
        </w:rPr>
        <w:t xml:space="preserve">Resource 4 </w:t>
      </w:r>
      <w:r w:rsidRPr="00186C47">
        <w:rPr>
          <w:rFonts w:ascii="Times New Roman" w:eastAsia="Times New Roman" w:hAnsi="Times New Roman" w:cs="Times New Roman"/>
          <w:b/>
          <w:bCs/>
        </w:rPr>
        <w:t>- AREEA Cognitive Survey</w:t>
      </w:r>
    </w:p>
    <w:p w14:paraId="23E3B3E3" w14:textId="77777777" w:rsidR="00186C47" w:rsidRPr="00186C47" w:rsidRDefault="00186C47" w:rsidP="00186C47">
      <w:pPr>
        <w:spacing w:before="160"/>
        <w:ind w:firstLine="0"/>
        <w:rPr>
          <w:rFonts w:ascii="Times New Roman" w:eastAsia="Times New Roman" w:hAnsi="Times New Roman" w:cs="Times New Roman"/>
          <w:b/>
        </w:rPr>
      </w:pPr>
      <w:r w:rsidRPr="00186C47">
        <w:rPr>
          <w:rFonts w:ascii="Times New Roman" w:eastAsia="Times New Roman" w:hAnsi="Times New Roman" w:cs="Times New Roman"/>
        </w:rPr>
        <w:t>Note: This content is adapted from (Magana et al. 2022).</w:t>
      </w:r>
    </w:p>
    <w:p w14:paraId="7178BF50" w14:textId="77777777" w:rsidR="00186C47" w:rsidRPr="00186C47" w:rsidRDefault="00186C47" w:rsidP="00186C47">
      <w:pPr>
        <w:spacing w:before="160"/>
        <w:ind w:firstLine="0"/>
        <w:rPr>
          <w:rFonts w:ascii="Times New Roman" w:eastAsia="Times New Roman" w:hAnsi="Times New Roman" w:cs="Times New Roman"/>
          <w:b/>
        </w:rPr>
      </w:pPr>
      <w:r w:rsidRPr="00186C47">
        <w:rPr>
          <w:rFonts w:ascii="Times New Roman" w:eastAsia="Times New Roman" w:hAnsi="Times New Roman" w:cs="Times New Roman"/>
        </w:rPr>
        <w:t>The following questions will provide us information regarding the level of difficulty of the learning experience:</w:t>
      </w:r>
    </w:p>
    <w:p w14:paraId="40505494" w14:textId="77777777" w:rsidR="00186C47" w:rsidRPr="00186C47" w:rsidRDefault="00186C47" w:rsidP="00186C47">
      <w:pPr>
        <w:spacing w:before="160"/>
        <w:ind w:firstLine="0"/>
        <w:rPr>
          <w:rFonts w:ascii="Times New Roman" w:eastAsia="Times New Roman" w:hAnsi="Times New Roman" w:cs="Times New Roman"/>
          <w:b/>
        </w:rPr>
      </w:pPr>
      <w:r w:rsidRPr="00186C47">
        <w:rPr>
          <w:rFonts w:ascii="Times New Roman" w:eastAsia="Times New Roman" w:hAnsi="Times New Roman" w:cs="Times New Roman"/>
        </w:rPr>
        <w:t>1. Please rate the extent to which you agree with each of the following statements where:</w:t>
      </w:r>
    </w:p>
    <w:tbl>
      <w:tblPr>
        <w:tblW w:w="9348"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999999"/>
        </w:tblBorders>
        <w:tblLayout w:type="fixed"/>
        <w:tblLook w:val="0400" w:firstRow="0" w:lastRow="0" w:firstColumn="0" w:lastColumn="0" w:noHBand="0" w:noVBand="1"/>
      </w:tblPr>
      <w:tblGrid>
        <w:gridCol w:w="3683"/>
        <w:gridCol w:w="629"/>
        <w:gridCol w:w="629"/>
        <w:gridCol w:w="630"/>
        <w:gridCol w:w="629"/>
        <w:gridCol w:w="630"/>
        <w:gridCol w:w="629"/>
        <w:gridCol w:w="630"/>
        <w:gridCol w:w="629"/>
        <w:gridCol w:w="630"/>
      </w:tblGrid>
      <w:tr w:rsidR="00186C47" w:rsidRPr="00186C47" w14:paraId="08FF15ED" w14:textId="77777777" w:rsidTr="0014579B">
        <w:tc>
          <w:tcPr>
            <w:tcW w:w="368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4C9769F"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2517" w:type="dxa"/>
            <w:gridSpan w:val="4"/>
            <w:tcBorders>
              <w:top w:val="single" w:sz="4" w:space="0" w:color="000000"/>
              <w:left w:val="single" w:sz="4" w:space="0" w:color="000000"/>
              <w:bottom w:val="single" w:sz="4" w:space="0" w:color="000000"/>
              <w:right w:val="single" w:sz="4" w:space="0" w:color="000000"/>
            </w:tcBorders>
            <w:tcMar>
              <w:left w:w="115" w:type="dxa"/>
              <w:right w:w="115" w:type="dxa"/>
            </w:tcMar>
          </w:tcPr>
          <w:p w14:paraId="1FD8AF32" w14:textId="77777777" w:rsidR="00186C47" w:rsidRPr="00186C47" w:rsidRDefault="00186C47" w:rsidP="00186C47">
            <w:pPr>
              <w:spacing w:before="160" w:after="80"/>
              <w:ind w:firstLine="0"/>
              <w:outlineLvl w:val="2"/>
              <w:rPr>
                <w:rFonts w:ascii="Times New Roman" w:eastAsia="Times New Roman" w:hAnsi="Times New Roman" w:cs="Times New Roman"/>
                <w:i/>
                <w:sz w:val="20"/>
                <w:szCs w:val="20"/>
              </w:rPr>
            </w:pPr>
            <w:r w:rsidRPr="00186C47">
              <w:rPr>
                <w:rFonts w:ascii="Times New Roman" w:eastAsia="Times New Roman" w:hAnsi="Times New Roman" w:cs="Times New Roman"/>
                <w:i/>
                <w:sz w:val="20"/>
                <w:szCs w:val="20"/>
              </w:rPr>
              <w:t>1 --- means you don’t agree at all</w:t>
            </w: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6C5C730"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p>
        </w:tc>
        <w:tc>
          <w:tcPr>
            <w:tcW w:w="2518" w:type="dxa"/>
            <w:gridSpan w:val="4"/>
            <w:tcBorders>
              <w:top w:val="single" w:sz="4" w:space="0" w:color="000000"/>
              <w:left w:val="single" w:sz="4" w:space="0" w:color="000000"/>
              <w:bottom w:val="single" w:sz="4" w:space="0" w:color="000000"/>
              <w:right w:val="single" w:sz="4" w:space="0" w:color="000000"/>
            </w:tcBorders>
            <w:tcMar>
              <w:left w:w="115" w:type="dxa"/>
              <w:right w:w="115" w:type="dxa"/>
            </w:tcMar>
          </w:tcPr>
          <w:p w14:paraId="7C7754D9" w14:textId="77777777" w:rsidR="00186C47" w:rsidRPr="00186C47" w:rsidRDefault="00186C47" w:rsidP="00186C47">
            <w:pPr>
              <w:spacing w:before="160" w:after="80"/>
              <w:ind w:firstLine="0"/>
              <w:outlineLvl w:val="2"/>
              <w:rPr>
                <w:rFonts w:ascii="Times New Roman" w:eastAsia="Times New Roman" w:hAnsi="Times New Roman" w:cs="Times New Roman"/>
                <w:i/>
                <w:sz w:val="20"/>
                <w:szCs w:val="20"/>
              </w:rPr>
            </w:pPr>
            <w:r w:rsidRPr="00186C47">
              <w:rPr>
                <w:rFonts w:ascii="Times New Roman" w:eastAsia="Times New Roman" w:hAnsi="Times New Roman" w:cs="Times New Roman"/>
                <w:i/>
                <w:sz w:val="20"/>
                <w:szCs w:val="20"/>
              </w:rPr>
              <w:t>9 --- means you agree completely</w:t>
            </w:r>
          </w:p>
        </w:tc>
      </w:tr>
      <w:tr w:rsidR="00186C47" w:rsidRPr="00186C47" w14:paraId="33C5383B" w14:textId="77777777" w:rsidTr="0014579B">
        <w:tc>
          <w:tcPr>
            <w:tcW w:w="368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CF8D9C6"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1C74F02"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1</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62EBD8B"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2</w:t>
            </w: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A2A51B8"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3</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48DB99E"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4</w:t>
            </w: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C16979A"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5</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9C2A113"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6</w:t>
            </w: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AAA1D3C"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7</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B305DA3"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8</w:t>
            </w: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985240F"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9</w:t>
            </w:r>
          </w:p>
        </w:tc>
      </w:tr>
      <w:tr w:rsidR="00186C47" w:rsidRPr="00186C47" w14:paraId="40F6D49B" w14:textId="77777777" w:rsidTr="0014579B">
        <w:trPr>
          <w:trHeight w:val="377"/>
        </w:trPr>
        <w:tc>
          <w:tcPr>
            <w:tcW w:w="368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00AEEAD"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The topic/topics covered in this activity was/were very complex</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E732203"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1ECABA7"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F81E1FC"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4C762DA"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0282B06"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0075953"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4FA9E50"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D98691C"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B052F5C"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r>
      <w:tr w:rsidR="00186C47" w:rsidRPr="00186C47" w14:paraId="1E65B967" w14:textId="77777777" w:rsidTr="0014579B">
        <w:trPr>
          <w:trHeight w:val="458"/>
        </w:trPr>
        <w:tc>
          <w:tcPr>
            <w:tcW w:w="368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84725A2"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The activity covered formulas that I perceived as very complex</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C7BA433"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E570507"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B68C8D8"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DEDBE25"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4A44358"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CB85FC2"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83E78AE"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FA897EF"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1D974E1"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r>
      <w:tr w:rsidR="00186C47" w:rsidRPr="00186C47" w14:paraId="4E5AC0EC" w14:textId="77777777" w:rsidTr="0014579B">
        <w:trPr>
          <w:trHeight w:val="530"/>
        </w:trPr>
        <w:tc>
          <w:tcPr>
            <w:tcW w:w="368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F8659D8"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The activity covered concepts and definitions that I perceived as very complex</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0317A81"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53561D5"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BF70059"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DD51340"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2504B94"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D7031A0"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42C9E31"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EBD9A2F"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AD0FBDA"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r>
    </w:tbl>
    <w:p w14:paraId="0AA7F8B3" w14:textId="77777777" w:rsidR="00186C47" w:rsidRPr="00186C47" w:rsidRDefault="00186C47" w:rsidP="00186C47">
      <w:pPr>
        <w:spacing w:before="160"/>
        <w:ind w:firstLine="0"/>
        <w:rPr>
          <w:rFonts w:ascii="Times New Roman" w:eastAsia="Times New Roman" w:hAnsi="Times New Roman" w:cs="Times New Roman"/>
        </w:rPr>
      </w:pPr>
    </w:p>
    <w:p w14:paraId="68FCB222" w14:textId="77777777" w:rsidR="00186C47" w:rsidRPr="00186C47" w:rsidRDefault="00186C47" w:rsidP="00186C47">
      <w:pPr>
        <w:spacing w:before="160"/>
        <w:ind w:firstLine="0"/>
        <w:rPr>
          <w:rFonts w:ascii="Times New Roman" w:eastAsia="Times New Roman" w:hAnsi="Times New Roman" w:cs="Times New Roman"/>
          <w:b/>
        </w:rPr>
      </w:pPr>
      <w:r w:rsidRPr="00186C47">
        <w:rPr>
          <w:rFonts w:ascii="Times New Roman" w:eastAsia="Times New Roman" w:hAnsi="Times New Roman" w:cs="Times New Roman"/>
        </w:rPr>
        <w:t>2. Please rate the extent to which you agree with each of the following statements where:</w:t>
      </w:r>
    </w:p>
    <w:tbl>
      <w:tblPr>
        <w:tblW w:w="9348"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999999"/>
        </w:tblBorders>
        <w:tblLayout w:type="fixed"/>
        <w:tblLook w:val="0400" w:firstRow="0" w:lastRow="0" w:firstColumn="0" w:lastColumn="0" w:noHBand="0" w:noVBand="1"/>
      </w:tblPr>
      <w:tblGrid>
        <w:gridCol w:w="3683"/>
        <w:gridCol w:w="629"/>
        <w:gridCol w:w="629"/>
        <w:gridCol w:w="630"/>
        <w:gridCol w:w="629"/>
        <w:gridCol w:w="630"/>
        <w:gridCol w:w="629"/>
        <w:gridCol w:w="630"/>
        <w:gridCol w:w="629"/>
        <w:gridCol w:w="630"/>
      </w:tblGrid>
      <w:tr w:rsidR="00186C47" w:rsidRPr="00186C47" w14:paraId="28F7E7EB" w14:textId="77777777" w:rsidTr="0014579B">
        <w:tc>
          <w:tcPr>
            <w:tcW w:w="368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14AAAA7"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2517" w:type="dxa"/>
            <w:gridSpan w:val="4"/>
            <w:tcBorders>
              <w:top w:val="single" w:sz="4" w:space="0" w:color="000000"/>
              <w:left w:val="single" w:sz="4" w:space="0" w:color="000000"/>
              <w:bottom w:val="single" w:sz="4" w:space="0" w:color="000000"/>
              <w:right w:val="single" w:sz="4" w:space="0" w:color="000000"/>
            </w:tcBorders>
            <w:tcMar>
              <w:left w:w="115" w:type="dxa"/>
              <w:right w:w="115" w:type="dxa"/>
            </w:tcMar>
          </w:tcPr>
          <w:p w14:paraId="68819C83" w14:textId="77777777" w:rsidR="00186C47" w:rsidRPr="00186C47" w:rsidRDefault="00186C47" w:rsidP="00186C47">
            <w:pPr>
              <w:spacing w:before="160" w:after="80"/>
              <w:ind w:firstLine="0"/>
              <w:outlineLvl w:val="2"/>
              <w:rPr>
                <w:rFonts w:ascii="Times New Roman" w:eastAsia="Times New Roman" w:hAnsi="Times New Roman" w:cs="Times New Roman"/>
                <w:i/>
                <w:sz w:val="20"/>
                <w:szCs w:val="20"/>
              </w:rPr>
            </w:pPr>
            <w:r w:rsidRPr="00186C47">
              <w:rPr>
                <w:rFonts w:ascii="Times New Roman" w:eastAsia="Times New Roman" w:hAnsi="Times New Roman" w:cs="Times New Roman"/>
                <w:i/>
                <w:sz w:val="20"/>
                <w:szCs w:val="20"/>
              </w:rPr>
              <w:t>1 --- means you don’t agree at all</w:t>
            </w: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F5E313E"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p>
        </w:tc>
        <w:tc>
          <w:tcPr>
            <w:tcW w:w="2518" w:type="dxa"/>
            <w:gridSpan w:val="4"/>
            <w:tcBorders>
              <w:top w:val="single" w:sz="4" w:space="0" w:color="000000"/>
              <w:left w:val="single" w:sz="4" w:space="0" w:color="000000"/>
              <w:bottom w:val="single" w:sz="4" w:space="0" w:color="000000"/>
              <w:right w:val="single" w:sz="4" w:space="0" w:color="000000"/>
            </w:tcBorders>
            <w:tcMar>
              <w:left w:w="115" w:type="dxa"/>
              <w:right w:w="115" w:type="dxa"/>
            </w:tcMar>
          </w:tcPr>
          <w:p w14:paraId="6B9407B0" w14:textId="77777777" w:rsidR="00186C47" w:rsidRPr="00186C47" w:rsidRDefault="00186C47" w:rsidP="00186C47">
            <w:pPr>
              <w:spacing w:before="160" w:after="80"/>
              <w:ind w:firstLine="0"/>
              <w:outlineLvl w:val="2"/>
              <w:rPr>
                <w:rFonts w:ascii="Times New Roman" w:eastAsia="Times New Roman" w:hAnsi="Times New Roman" w:cs="Times New Roman"/>
                <w:i/>
                <w:sz w:val="20"/>
                <w:szCs w:val="20"/>
              </w:rPr>
            </w:pPr>
            <w:r w:rsidRPr="00186C47">
              <w:rPr>
                <w:rFonts w:ascii="Times New Roman" w:eastAsia="Times New Roman" w:hAnsi="Times New Roman" w:cs="Times New Roman"/>
                <w:i/>
                <w:sz w:val="20"/>
                <w:szCs w:val="20"/>
              </w:rPr>
              <w:t>9 --- means you agree completely</w:t>
            </w:r>
          </w:p>
        </w:tc>
      </w:tr>
      <w:tr w:rsidR="00186C47" w:rsidRPr="00186C47" w14:paraId="10E1D2EA" w14:textId="77777777" w:rsidTr="0014579B">
        <w:tc>
          <w:tcPr>
            <w:tcW w:w="368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988FB50"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71DF6D8"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1</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3937A96"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2</w:t>
            </w: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BD2963A"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3</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8D9D85C"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4</w:t>
            </w: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84DF81F"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5</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23487AA"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6</w:t>
            </w: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4456CC2"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7</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66A2CCF"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8</w:t>
            </w: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245F557"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9</w:t>
            </w:r>
          </w:p>
        </w:tc>
      </w:tr>
      <w:tr w:rsidR="00186C47" w:rsidRPr="00186C47" w14:paraId="7D2C30F4" w14:textId="77777777" w:rsidTr="0014579B">
        <w:trPr>
          <w:trHeight w:val="368"/>
        </w:trPr>
        <w:tc>
          <w:tcPr>
            <w:tcW w:w="368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2651959"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The activity really enhanced my understanding of the topic(s) covered</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B8A49F8"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3447261"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3E4D16D"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C43026F"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1C1533C"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0A308D3"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996734D"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BD212FC"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52F285D"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r>
      <w:tr w:rsidR="00186C47" w:rsidRPr="00186C47" w14:paraId="29BA03FD" w14:textId="77777777" w:rsidTr="0014579B">
        <w:trPr>
          <w:trHeight w:val="890"/>
        </w:trPr>
        <w:tc>
          <w:tcPr>
            <w:tcW w:w="368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35EF12F"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 xml:space="preserve">The activity really enhanced my knowledge and understanding of the law of total probability and conditional expectation </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C576B53"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0BCFB10"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CF85939"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E83B354"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D836C44"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5DD42DE"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45B3A81"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AE04A71"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994BA41"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r>
      <w:tr w:rsidR="00186C47" w:rsidRPr="00186C47" w14:paraId="53C46B51" w14:textId="77777777" w:rsidTr="0014579B">
        <w:tc>
          <w:tcPr>
            <w:tcW w:w="368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037D979"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The activity really enhanced my understanding of the formulas covered</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99EEB9F"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0C2057C"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E592DE7"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E42D82C"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56C077F"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C68622F"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B8B971D"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5311F0F"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8814F1A"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r>
      <w:tr w:rsidR="00186C47" w:rsidRPr="00186C47" w14:paraId="00E0AB4E" w14:textId="77777777" w:rsidTr="0014579B">
        <w:tc>
          <w:tcPr>
            <w:tcW w:w="368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155D838"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The activity really enhanced my understanding of concepts and definitions</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554B55C"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DBE5C2B"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AE2BDFA"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79F104A"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C40B316"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923226A"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3EC2B08"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63B8250"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402F794"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r>
    </w:tbl>
    <w:p w14:paraId="46188E33" w14:textId="77777777" w:rsidR="00186C47" w:rsidRPr="00186C47" w:rsidRDefault="00186C47" w:rsidP="00186C47">
      <w:pPr>
        <w:spacing w:before="160"/>
        <w:ind w:firstLine="0"/>
        <w:rPr>
          <w:rFonts w:ascii="Times New Roman" w:eastAsia="Times New Roman" w:hAnsi="Times New Roman" w:cs="Times New Roman"/>
        </w:rPr>
      </w:pPr>
    </w:p>
    <w:p w14:paraId="37142394" w14:textId="77777777" w:rsidR="00186C47" w:rsidRPr="00186C47" w:rsidRDefault="00186C47" w:rsidP="00186C47">
      <w:pPr>
        <w:spacing w:before="160"/>
        <w:ind w:firstLine="0"/>
        <w:rPr>
          <w:rFonts w:ascii="Times New Roman" w:eastAsia="Times New Roman" w:hAnsi="Times New Roman" w:cs="Times New Roman"/>
          <w:b/>
        </w:rPr>
      </w:pPr>
      <w:r w:rsidRPr="00186C47">
        <w:rPr>
          <w:rFonts w:ascii="Times New Roman" w:eastAsia="Times New Roman" w:hAnsi="Times New Roman" w:cs="Times New Roman"/>
        </w:rPr>
        <w:t>3. Please rate the extent to which you agree with each of the following statements where:</w:t>
      </w:r>
    </w:p>
    <w:tbl>
      <w:tblPr>
        <w:tblW w:w="9348"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999999"/>
        </w:tblBorders>
        <w:tblLayout w:type="fixed"/>
        <w:tblLook w:val="0400" w:firstRow="0" w:lastRow="0" w:firstColumn="0" w:lastColumn="0" w:noHBand="0" w:noVBand="1"/>
      </w:tblPr>
      <w:tblGrid>
        <w:gridCol w:w="3683"/>
        <w:gridCol w:w="629"/>
        <w:gridCol w:w="629"/>
        <w:gridCol w:w="630"/>
        <w:gridCol w:w="629"/>
        <w:gridCol w:w="630"/>
        <w:gridCol w:w="629"/>
        <w:gridCol w:w="630"/>
        <w:gridCol w:w="629"/>
        <w:gridCol w:w="630"/>
      </w:tblGrid>
      <w:tr w:rsidR="00186C47" w:rsidRPr="00186C47" w14:paraId="2F039D7E" w14:textId="77777777" w:rsidTr="0014579B">
        <w:tc>
          <w:tcPr>
            <w:tcW w:w="368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AA5BD09"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2517" w:type="dxa"/>
            <w:gridSpan w:val="4"/>
            <w:tcBorders>
              <w:top w:val="single" w:sz="4" w:space="0" w:color="000000"/>
              <w:left w:val="single" w:sz="4" w:space="0" w:color="000000"/>
              <w:bottom w:val="single" w:sz="4" w:space="0" w:color="000000"/>
              <w:right w:val="single" w:sz="4" w:space="0" w:color="000000"/>
            </w:tcBorders>
            <w:tcMar>
              <w:left w:w="115" w:type="dxa"/>
              <w:right w:w="115" w:type="dxa"/>
            </w:tcMar>
          </w:tcPr>
          <w:p w14:paraId="6351B4B2" w14:textId="77777777" w:rsidR="00186C47" w:rsidRPr="00186C47" w:rsidRDefault="00186C47" w:rsidP="00186C47">
            <w:pPr>
              <w:spacing w:before="160" w:after="80"/>
              <w:ind w:firstLine="0"/>
              <w:outlineLvl w:val="2"/>
              <w:rPr>
                <w:rFonts w:ascii="Times New Roman" w:eastAsia="Times New Roman" w:hAnsi="Times New Roman" w:cs="Times New Roman"/>
                <w:i/>
                <w:sz w:val="20"/>
                <w:szCs w:val="20"/>
              </w:rPr>
            </w:pPr>
            <w:r w:rsidRPr="00186C47">
              <w:rPr>
                <w:rFonts w:ascii="Times New Roman" w:eastAsia="Times New Roman" w:hAnsi="Times New Roman" w:cs="Times New Roman"/>
                <w:i/>
                <w:sz w:val="20"/>
                <w:szCs w:val="20"/>
              </w:rPr>
              <w:t>1 --- means you don’t agree at all</w:t>
            </w: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08DF3DE"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p>
        </w:tc>
        <w:tc>
          <w:tcPr>
            <w:tcW w:w="2518" w:type="dxa"/>
            <w:gridSpan w:val="4"/>
            <w:tcBorders>
              <w:top w:val="single" w:sz="4" w:space="0" w:color="000000"/>
              <w:left w:val="single" w:sz="4" w:space="0" w:color="000000"/>
              <w:bottom w:val="single" w:sz="4" w:space="0" w:color="000000"/>
              <w:right w:val="single" w:sz="4" w:space="0" w:color="000000"/>
            </w:tcBorders>
            <w:tcMar>
              <w:left w:w="115" w:type="dxa"/>
              <w:right w:w="115" w:type="dxa"/>
            </w:tcMar>
          </w:tcPr>
          <w:p w14:paraId="70D1785E" w14:textId="77777777" w:rsidR="00186C47" w:rsidRPr="00186C47" w:rsidRDefault="00186C47" w:rsidP="00186C47">
            <w:pPr>
              <w:spacing w:before="160" w:after="80"/>
              <w:ind w:firstLine="0"/>
              <w:outlineLvl w:val="2"/>
              <w:rPr>
                <w:rFonts w:ascii="Times New Roman" w:eastAsia="Times New Roman" w:hAnsi="Times New Roman" w:cs="Times New Roman"/>
                <w:i/>
                <w:sz w:val="20"/>
                <w:szCs w:val="20"/>
              </w:rPr>
            </w:pPr>
            <w:r w:rsidRPr="00186C47">
              <w:rPr>
                <w:rFonts w:ascii="Times New Roman" w:eastAsia="Times New Roman" w:hAnsi="Times New Roman" w:cs="Times New Roman"/>
                <w:i/>
                <w:sz w:val="20"/>
                <w:szCs w:val="20"/>
              </w:rPr>
              <w:t>9 --- means you agree completely</w:t>
            </w:r>
          </w:p>
        </w:tc>
      </w:tr>
      <w:tr w:rsidR="00186C47" w:rsidRPr="00186C47" w14:paraId="0DDEC815" w14:textId="77777777" w:rsidTr="0014579B">
        <w:tc>
          <w:tcPr>
            <w:tcW w:w="368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8BDC19E"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2B991E1"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1</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41E4985"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2</w:t>
            </w: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8F7328F"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3</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E5B571D"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4</w:t>
            </w: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129D218"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5</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C6DC566"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6</w:t>
            </w: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A3ABC6F"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7</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A5BDB32"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8</w:t>
            </w: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0F4E415" w14:textId="77777777" w:rsidR="00186C47" w:rsidRPr="00186C47" w:rsidRDefault="00186C47" w:rsidP="00186C47">
            <w:pPr>
              <w:spacing w:before="160" w:after="80"/>
              <w:ind w:firstLine="0"/>
              <w:jc w:val="center"/>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9</w:t>
            </w:r>
          </w:p>
        </w:tc>
      </w:tr>
      <w:tr w:rsidR="00186C47" w:rsidRPr="00186C47" w14:paraId="530B8378" w14:textId="77777777" w:rsidTr="0014579B">
        <w:tc>
          <w:tcPr>
            <w:tcW w:w="368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6AE87ED"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The instructions and/or explanations during the activity were very unclear</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0A14EB6"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7557E20"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5D45B95"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ECA2153"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B6D177C"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32AE1F1"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F2A91A0"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F216E01"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0861620"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r>
      <w:tr w:rsidR="00186C47" w:rsidRPr="00186C47" w14:paraId="4C09EE98" w14:textId="77777777" w:rsidTr="0014579B">
        <w:tc>
          <w:tcPr>
            <w:tcW w:w="368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BBF751F"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The instructions and/or explanations were, in terms of learning, very ineffective</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AFD20FE"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BE79E7E"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FB8291B"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70DC8C6"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6DC3736"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93EDFF1"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C220BC6"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12A81FF"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6C9F006"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r>
      <w:tr w:rsidR="00186C47" w:rsidRPr="00186C47" w14:paraId="17C2CA33" w14:textId="77777777" w:rsidTr="0014579B">
        <w:tc>
          <w:tcPr>
            <w:tcW w:w="368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41323F2"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r w:rsidRPr="00186C47">
              <w:rPr>
                <w:rFonts w:ascii="Times New Roman" w:eastAsia="Times New Roman" w:hAnsi="Times New Roman" w:cs="Times New Roman"/>
                <w:sz w:val="20"/>
                <w:szCs w:val="20"/>
              </w:rPr>
              <w:t>The instructions and/or explanations were full of un-clear language</w:t>
            </w: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D56D5E0"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757DFD8"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13349C5"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7A1DE6A"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7DE45CD"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5289346"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0A6E169"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D225215"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8B3E0C6" w14:textId="77777777" w:rsidR="00186C47" w:rsidRPr="00186C47" w:rsidRDefault="00186C47" w:rsidP="00186C47">
            <w:pPr>
              <w:spacing w:before="160" w:after="80"/>
              <w:ind w:firstLine="0"/>
              <w:outlineLvl w:val="2"/>
              <w:rPr>
                <w:rFonts w:ascii="Times New Roman" w:eastAsia="Times New Roman" w:hAnsi="Times New Roman" w:cs="Times New Roman"/>
                <w:sz w:val="20"/>
                <w:szCs w:val="20"/>
              </w:rPr>
            </w:pPr>
          </w:p>
        </w:tc>
      </w:tr>
    </w:tbl>
    <w:p w14:paraId="26D3B7D5" w14:textId="77777777" w:rsidR="00186C47" w:rsidRPr="00186C47" w:rsidRDefault="00186C47" w:rsidP="00186C47">
      <w:pPr>
        <w:spacing w:before="160"/>
        <w:ind w:firstLine="0"/>
        <w:rPr>
          <w:rFonts w:ascii="Times New Roman" w:eastAsia="Times New Roman" w:hAnsi="Times New Roman" w:cs="Times New Roman"/>
          <w:b/>
        </w:rPr>
      </w:pPr>
      <w:r w:rsidRPr="00186C47">
        <w:rPr>
          <w:rFonts w:ascii="Times New Roman" w:eastAsia="Times New Roman" w:hAnsi="Times New Roman" w:cs="Times New Roman"/>
        </w:rPr>
        <w:t>The following questions will provide us information about your attitudes toward the learning experience:</w:t>
      </w:r>
    </w:p>
    <w:p w14:paraId="23402DCA" w14:textId="77777777" w:rsidR="00186C47" w:rsidRPr="00186C47" w:rsidRDefault="00186C47" w:rsidP="00186C47">
      <w:pPr>
        <w:spacing w:before="160"/>
        <w:ind w:firstLine="0"/>
        <w:rPr>
          <w:rFonts w:ascii="Times New Roman" w:eastAsia="Times New Roman" w:hAnsi="Times New Roman" w:cs="Times New Roman"/>
          <w:b/>
        </w:rPr>
      </w:pPr>
      <w:r w:rsidRPr="00186C47">
        <w:rPr>
          <w:rFonts w:ascii="Times New Roman" w:eastAsia="Times New Roman" w:hAnsi="Times New Roman" w:cs="Times New Roman"/>
        </w:rPr>
        <w:t>While you were interacting with the Augmented Reality Game, was your attention focused on the task of playing the video game?  Please indicate whether you largely stayed on task or if you were thinking about task unrelated concerns while completing the assignment.</w:t>
      </w:r>
    </w:p>
    <w:p w14:paraId="702955D4" w14:textId="77777777" w:rsidR="00186C47" w:rsidRPr="00186C47" w:rsidRDefault="00186C47" w:rsidP="00186C47">
      <w:pPr>
        <w:numPr>
          <w:ilvl w:val="0"/>
          <w:numId w:val="5"/>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stayed completely on task</w:t>
      </w:r>
    </w:p>
    <w:p w14:paraId="7CCE8FBC" w14:textId="77777777" w:rsidR="00186C47" w:rsidRPr="00186C47" w:rsidRDefault="00186C47" w:rsidP="00186C47">
      <w:pPr>
        <w:numPr>
          <w:ilvl w:val="0"/>
          <w:numId w:val="5"/>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stayed mostly on task</w:t>
      </w:r>
    </w:p>
    <w:p w14:paraId="1B6D2AE4" w14:textId="77777777" w:rsidR="00186C47" w:rsidRPr="00186C47" w:rsidRDefault="00186C47" w:rsidP="00186C47">
      <w:pPr>
        <w:numPr>
          <w:ilvl w:val="0"/>
          <w:numId w:val="5"/>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was somewhat distracted by task unrelated concerns</w:t>
      </w:r>
    </w:p>
    <w:p w14:paraId="46132F97" w14:textId="77777777" w:rsidR="00186C47" w:rsidRPr="00186C47" w:rsidRDefault="00186C47" w:rsidP="00186C47">
      <w:pPr>
        <w:numPr>
          <w:ilvl w:val="0"/>
          <w:numId w:val="5"/>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focused completely on task unrelated concerns</w:t>
      </w:r>
    </w:p>
    <w:p w14:paraId="691587A0" w14:textId="77777777" w:rsidR="00186C47" w:rsidRPr="00186C47" w:rsidRDefault="00186C47" w:rsidP="00186C47">
      <w:pPr>
        <w:spacing w:before="160"/>
        <w:ind w:firstLine="0"/>
        <w:rPr>
          <w:rFonts w:ascii="Times New Roman" w:eastAsia="Times New Roman" w:hAnsi="Times New Roman" w:cs="Times New Roman"/>
          <w:b/>
        </w:rPr>
      </w:pPr>
      <w:r w:rsidRPr="00186C47">
        <w:rPr>
          <w:rFonts w:ascii="Times New Roman" w:eastAsia="Times New Roman" w:hAnsi="Times New Roman" w:cs="Times New Roman"/>
        </w:rPr>
        <w:t>While you were interacting with the Augmented Reality Game, how engaged in playing the game were you?  Please indicate on a scale of 1 to 4 your level of boredom/engagement.</w:t>
      </w:r>
    </w:p>
    <w:p w14:paraId="7A00E1CF" w14:textId="77777777" w:rsidR="00186C47" w:rsidRPr="00186C47" w:rsidRDefault="00186C47" w:rsidP="00186C47">
      <w:pPr>
        <w:numPr>
          <w:ilvl w:val="0"/>
          <w:numId w:val="1"/>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was completely bored</w:t>
      </w:r>
    </w:p>
    <w:p w14:paraId="0EE3B67E" w14:textId="77777777" w:rsidR="00186C47" w:rsidRPr="00186C47" w:rsidRDefault="00186C47" w:rsidP="00186C47">
      <w:pPr>
        <w:numPr>
          <w:ilvl w:val="0"/>
          <w:numId w:val="1"/>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was mostly bored</w:t>
      </w:r>
    </w:p>
    <w:p w14:paraId="50DCAFA7" w14:textId="77777777" w:rsidR="00186C47" w:rsidRPr="00186C47" w:rsidRDefault="00186C47" w:rsidP="00186C47">
      <w:pPr>
        <w:numPr>
          <w:ilvl w:val="0"/>
          <w:numId w:val="1"/>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was mostly engaged in the task</w:t>
      </w:r>
    </w:p>
    <w:p w14:paraId="3D4B7621" w14:textId="77777777" w:rsidR="00186C47" w:rsidRPr="00186C47" w:rsidRDefault="00186C47" w:rsidP="00186C47">
      <w:pPr>
        <w:numPr>
          <w:ilvl w:val="0"/>
          <w:numId w:val="1"/>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was completely engaged in the task</w:t>
      </w:r>
    </w:p>
    <w:p w14:paraId="12FFAF60" w14:textId="77777777" w:rsidR="00186C47" w:rsidRPr="00186C47" w:rsidRDefault="00186C47" w:rsidP="00186C47">
      <w:pPr>
        <w:spacing w:before="160"/>
        <w:ind w:firstLine="0"/>
        <w:rPr>
          <w:rFonts w:ascii="Times New Roman" w:eastAsia="Times New Roman" w:hAnsi="Times New Roman" w:cs="Times New Roman"/>
        </w:rPr>
      </w:pPr>
    </w:p>
    <w:p w14:paraId="75F7B21D" w14:textId="77777777" w:rsidR="00186C47" w:rsidRPr="00186C47" w:rsidRDefault="00186C47" w:rsidP="00186C47">
      <w:pPr>
        <w:spacing w:before="160"/>
        <w:ind w:firstLine="0"/>
        <w:rPr>
          <w:rFonts w:ascii="Times New Roman" w:eastAsia="Times New Roman" w:hAnsi="Times New Roman" w:cs="Times New Roman"/>
          <w:b/>
        </w:rPr>
      </w:pPr>
      <w:r w:rsidRPr="00186C47">
        <w:rPr>
          <w:rFonts w:ascii="Times New Roman" w:eastAsia="Times New Roman" w:hAnsi="Times New Roman" w:cs="Times New Roman"/>
        </w:rPr>
        <w:t>While you were interacting with the Augmented Reality Game, how frustrated were you in playing the game or progressing through it?  Please indicate on a scale of 1 to 4 your level of frustration.</w:t>
      </w:r>
    </w:p>
    <w:p w14:paraId="3A79043D" w14:textId="77777777" w:rsidR="00186C47" w:rsidRPr="00186C47" w:rsidRDefault="00186C47" w:rsidP="00186C47">
      <w:pPr>
        <w:numPr>
          <w:ilvl w:val="0"/>
          <w:numId w:val="2"/>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was completely frustrated</w:t>
      </w:r>
    </w:p>
    <w:p w14:paraId="4FA45BD2" w14:textId="77777777" w:rsidR="00186C47" w:rsidRPr="00186C47" w:rsidRDefault="00186C47" w:rsidP="00186C47">
      <w:pPr>
        <w:numPr>
          <w:ilvl w:val="0"/>
          <w:numId w:val="2"/>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was mostly frustrated</w:t>
      </w:r>
    </w:p>
    <w:p w14:paraId="6F6361F3" w14:textId="77777777" w:rsidR="00186C47" w:rsidRPr="00186C47" w:rsidRDefault="00186C47" w:rsidP="00186C47">
      <w:pPr>
        <w:numPr>
          <w:ilvl w:val="0"/>
          <w:numId w:val="2"/>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mostly did not experience frustration in the task</w:t>
      </w:r>
    </w:p>
    <w:p w14:paraId="52B19F3D" w14:textId="77777777" w:rsidR="00186C47" w:rsidRPr="00186C47" w:rsidRDefault="00186C47" w:rsidP="00186C47">
      <w:pPr>
        <w:numPr>
          <w:ilvl w:val="0"/>
          <w:numId w:val="2"/>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was never frustrated with the task</w:t>
      </w:r>
    </w:p>
    <w:p w14:paraId="0336B9A9" w14:textId="77777777" w:rsidR="00186C47" w:rsidRPr="00186C47" w:rsidRDefault="00186C47" w:rsidP="00186C47">
      <w:pPr>
        <w:spacing w:before="160"/>
        <w:ind w:firstLine="0"/>
        <w:rPr>
          <w:rFonts w:ascii="Times New Roman" w:eastAsia="Times New Roman" w:hAnsi="Times New Roman" w:cs="Times New Roman"/>
        </w:rPr>
      </w:pPr>
    </w:p>
    <w:p w14:paraId="657D3B58" w14:textId="77777777" w:rsidR="00186C47" w:rsidRPr="00186C47" w:rsidRDefault="00186C47" w:rsidP="00186C47">
      <w:pPr>
        <w:spacing w:before="160"/>
        <w:ind w:firstLine="0"/>
        <w:rPr>
          <w:rFonts w:ascii="Times New Roman" w:eastAsia="Times New Roman" w:hAnsi="Times New Roman" w:cs="Times New Roman"/>
          <w:b/>
        </w:rPr>
      </w:pPr>
      <w:r w:rsidRPr="00186C47">
        <w:rPr>
          <w:rFonts w:ascii="Times New Roman" w:eastAsia="Times New Roman" w:hAnsi="Times New Roman" w:cs="Times New Roman"/>
        </w:rPr>
        <w:t>While you were interacting with the Augmented Reality Game, how confused were you while playing the game?  Please indicate on a scale of 1 to 4 your level of confusion.</w:t>
      </w:r>
    </w:p>
    <w:p w14:paraId="105A8C98" w14:textId="77777777" w:rsidR="00186C47" w:rsidRPr="00186C47" w:rsidRDefault="00186C47" w:rsidP="00186C47">
      <w:pPr>
        <w:numPr>
          <w:ilvl w:val="0"/>
          <w:numId w:val="6"/>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was completely confused</w:t>
      </w:r>
    </w:p>
    <w:p w14:paraId="7CD063BB" w14:textId="77777777" w:rsidR="00186C47" w:rsidRPr="00186C47" w:rsidRDefault="00186C47" w:rsidP="00186C47">
      <w:pPr>
        <w:numPr>
          <w:ilvl w:val="0"/>
          <w:numId w:val="6"/>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lastRenderedPageBreak/>
        <w:t>I was mostly confused</w:t>
      </w:r>
    </w:p>
    <w:p w14:paraId="618EE5D5" w14:textId="77777777" w:rsidR="00186C47" w:rsidRPr="00186C47" w:rsidRDefault="00186C47" w:rsidP="00186C47">
      <w:pPr>
        <w:numPr>
          <w:ilvl w:val="0"/>
          <w:numId w:val="6"/>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mostly did not experience confusion in the task</w:t>
      </w:r>
    </w:p>
    <w:p w14:paraId="4214019B" w14:textId="77777777" w:rsidR="00186C47" w:rsidRPr="00186C47" w:rsidRDefault="00186C47" w:rsidP="00186C47">
      <w:pPr>
        <w:numPr>
          <w:ilvl w:val="0"/>
          <w:numId w:val="6"/>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was never confused in the task</w:t>
      </w:r>
    </w:p>
    <w:p w14:paraId="148E805C" w14:textId="77777777" w:rsidR="00186C47" w:rsidRPr="00186C47" w:rsidRDefault="00186C47" w:rsidP="00186C47">
      <w:pPr>
        <w:spacing w:before="160"/>
        <w:ind w:firstLine="0"/>
        <w:rPr>
          <w:rFonts w:ascii="Times New Roman" w:eastAsia="Times New Roman" w:hAnsi="Times New Roman" w:cs="Times New Roman"/>
        </w:rPr>
      </w:pPr>
    </w:p>
    <w:p w14:paraId="39DF1639" w14:textId="77777777" w:rsidR="00186C47" w:rsidRPr="00186C47" w:rsidRDefault="00186C47" w:rsidP="00186C47">
      <w:pPr>
        <w:spacing w:before="160"/>
        <w:ind w:firstLine="0"/>
        <w:rPr>
          <w:rFonts w:ascii="Times New Roman" w:eastAsia="Times New Roman" w:hAnsi="Times New Roman" w:cs="Times New Roman"/>
          <w:b/>
        </w:rPr>
      </w:pPr>
      <w:r w:rsidRPr="00186C47">
        <w:rPr>
          <w:rFonts w:ascii="Times New Roman" w:eastAsia="Times New Roman" w:hAnsi="Times New Roman" w:cs="Times New Roman"/>
        </w:rPr>
        <w:t>While you were interacting with the Augmented Reality Game, how excited were you while playing the game?  Please indicate on a scale of 1 to 4 your level of excitement.</w:t>
      </w:r>
    </w:p>
    <w:p w14:paraId="3E646984" w14:textId="77777777" w:rsidR="00186C47" w:rsidRPr="00186C47" w:rsidRDefault="00186C47" w:rsidP="00186C47">
      <w:pPr>
        <w:numPr>
          <w:ilvl w:val="0"/>
          <w:numId w:val="3"/>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was completely excited</w:t>
      </w:r>
    </w:p>
    <w:p w14:paraId="2D30BA81" w14:textId="77777777" w:rsidR="00186C47" w:rsidRPr="00186C47" w:rsidRDefault="00186C47" w:rsidP="00186C47">
      <w:pPr>
        <w:numPr>
          <w:ilvl w:val="0"/>
          <w:numId w:val="3"/>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was mostly excited</w:t>
      </w:r>
    </w:p>
    <w:p w14:paraId="416FC0A1" w14:textId="77777777" w:rsidR="00186C47" w:rsidRPr="00186C47" w:rsidRDefault="00186C47" w:rsidP="00186C47">
      <w:pPr>
        <w:numPr>
          <w:ilvl w:val="0"/>
          <w:numId w:val="3"/>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was mostly not excited in the task</w:t>
      </w:r>
    </w:p>
    <w:p w14:paraId="773DAB30" w14:textId="77777777" w:rsidR="00186C47" w:rsidRPr="00186C47" w:rsidRDefault="00186C47" w:rsidP="00186C47">
      <w:pPr>
        <w:numPr>
          <w:ilvl w:val="0"/>
          <w:numId w:val="3"/>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never experienced excitement in the task</w:t>
      </w:r>
    </w:p>
    <w:p w14:paraId="13DD5450" w14:textId="77777777" w:rsidR="00186C47" w:rsidRPr="00186C47" w:rsidRDefault="00186C47" w:rsidP="00186C47">
      <w:pPr>
        <w:spacing w:before="160"/>
        <w:ind w:firstLine="0"/>
        <w:rPr>
          <w:rFonts w:ascii="Times New Roman" w:eastAsia="Times New Roman" w:hAnsi="Times New Roman" w:cs="Times New Roman"/>
        </w:rPr>
      </w:pPr>
    </w:p>
    <w:p w14:paraId="2CF84EEA" w14:textId="77777777" w:rsidR="00186C47" w:rsidRPr="00186C47" w:rsidRDefault="00186C47" w:rsidP="00186C47">
      <w:pPr>
        <w:spacing w:before="160"/>
        <w:ind w:firstLine="0"/>
        <w:rPr>
          <w:rFonts w:ascii="Times New Roman" w:eastAsia="Times New Roman" w:hAnsi="Times New Roman" w:cs="Times New Roman"/>
          <w:b/>
        </w:rPr>
      </w:pPr>
      <w:r w:rsidRPr="00186C47">
        <w:rPr>
          <w:rFonts w:ascii="Times New Roman" w:eastAsia="Times New Roman" w:hAnsi="Times New Roman" w:cs="Times New Roman"/>
        </w:rPr>
        <w:t>While you were interacting with the Augmented Reality Game, did you ever experience a moment of “eureka!” (Moments where you found you started understanding something more clearly while playing the game)?  Please indicate on a scale of 1 to 4 your level of experiencing an “eureka!” moment.</w:t>
      </w:r>
    </w:p>
    <w:p w14:paraId="4CF83648" w14:textId="77777777" w:rsidR="00186C47" w:rsidRPr="00186C47" w:rsidRDefault="00186C47" w:rsidP="00186C47">
      <w:pPr>
        <w:numPr>
          <w:ilvl w:val="0"/>
          <w:numId w:val="4"/>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had eureka moments throughout the task</w:t>
      </w:r>
    </w:p>
    <w:p w14:paraId="694748BD" w14:textId="77777777" w:rsidR="00186C47" w:rsidRPr="00186C47" w:rsidRDefault="00186C47" w:rsidP="00186C47">
      <w:pPr>
        <w:numPr>
          <w:ilvl w:val="0"/>
          <w:numId w:val="4"/>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had some eureka moments</w:t>
      </w:r>
    </w:p>
    <w:p w14:paraId="6EBE59AB" w14:textId="77777777" w:rsidR="00186C47" w:rsidRPr="00186C47" w:rsidRDefault="00186C47" w:rsidP="00186C47">
      <w:pPr>
        <w:numPr>
          <w:ilvl w:val="0"/>
          <w:numId w:val="4"/>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mostly did not experience any eureka moments in the task</w:t>
      </w:r>
    </w:p>
    <w:p w14:paraId="1782DB40" w14:textId="77777777" w:rsidR="00186C47" w:rsidRPr="00186C47" w:rsidRDefault="00186C47" w:rsidP="00186C47">
      <w:pPr>
        <w:numPr>
          <w:ilvl w:val="0"/>
          <w:numId w:val="4"/>
        </w:numPr>
        <w:spacing w:before="160"/>
        <w:contextualSpacing/>
        <w:rPr>
          <w:rFonts w:ascii="Times New Roman" w:eastAsia="Times New Roman" w:hAnsi="Times New Roman" w:cs="Times New Roman"/>
        </w:rPr>
      </w:pPr>
      <w:r w:rsidRPr="00186C47">
        <w:rPr>
          <w:rFonts w:ascii="Times New Roman" w:eastAsia="Times New Roman" w:hAnsi="Times New Roman" w:cs="Times New Roman"/>
        </w:rPr>
        <w:t>I never had eureka moments in the task</w:t>
      </w:r>
    </w:p>
    <w:p w14:paraId="59606CFC" w14:textId="77777777" w:rsidR="00185DAC" w:rsidRDefault="00185DAC" w:rsidP="00186C47">
      <w:pPr>
        <w:ind w:firstLine="0"/>
      </w:pPr>
    </w:p>
    <w:sectPr w:rsidR="00185D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erpetua">
    <w:panose1 w:val="02020502060401020303"/>
    <w:charset w:val="00"/>
    <w:family w:val="roman"/>
    <w:pitch w:val="variable"/>
    <w:sig w:usb0="00000003" w:usb1="00000000" w:usb2="00000000" w:usb3="00000000" w:csb0="00000001" w:csb1="00000000"/>
  </w:font>
  <w:font w:name="Perpetua Titling MT">
    <w:panose1 w:val="020205020605050208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400"/>
    <w:multiLevelType w:val="multilevel"/>
    <w:tmpl w:val="7662F2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A234C9"/>
    <w:multiLevelType w:val="multilevel"/>
    <w:tmpl w:val="6046B1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50168B"/>
    <w:multiLevelType w:val="multilevel"/>
    <w:tmpl w:val="150A7A9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E6A73FA"/>
    <w:multiLevelType w:val="multilevel"/>
    <w:tmpl w:val="1952A7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2F179D5"/>
    <w:multiLevelType w:val="multilevel"/>
    <w:tmpl w:val="88B876C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7033218"/>
    <w:multiLevelType w:val="multilevel"/>
    <w:tmpl w:val="EF2CFC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66854329">
    <w:abstractNumId w:val="1"/>
  </w:num>
  <w:num w:numId="2" w16cid:durableId="1174538455">
    <w:abstractNumId w:val="2"/>
  </w:num>
  <w:num w:numId="3" w16cid:durableId="307252445">
    <w:abstractNumId w:val="4"/>
  </w:num>
  <w:num w:numId="4" w16cid:durableId="1837376498">
    <w:abstractNumId w:val="3"/>
  </w:num>
  <w:num w:numId="5" w16cid:durableId="1929457231">
    <w:abstractNumId w:val="0"/>
  </w:num>
  <w:num w:numId="6" w16cid:durableId="4465866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C47"/>
    <w:rsid w:val="000715E8"/>
    <w:rsid w:val="00185DAC"/>
    <w:rsid w:val="00186C47"/>
    <w:rsid w:val="002F4387"/>
    <w:rsid w:val="00306917"/>
    <w:rsid w:val="00456476"/>
    <w:rsid w:val="00731735"/>
    <w:rsid w:val="00753977"/>
    <w:rsid w:val="0088482A"/>
    <w:rsid w:val="00944024"/>
    <w:rsid w:val="00A31D00"/>
    <w:rsid w:val="00E66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F84D3"/>
  <w15:chartTrackingRefBased/>
  <w15:docId w15:val="{0A2C404C-A821-41B8-80B8-29C519E9F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4387"/>
    <w:rPr>
      <w:rFonts w:ascii="Perpetua" w:hAnsi="Perpetua"/>
      <w:kern w:val="0"/>
      <w:sz w:val="24"/>
      <w:szCs w:val="24"/>
      <w14:ligatures w14:val="none"/>
    </w:rPr>
  </w:style>
  <w:style w:type="paragraph" w:styleId="Heading1">
    <w:name w:val="heading 1"/>
    <w:basedOn w:val="Normal"/>
    <w:next w:val="Normal"/>
    <w:link w:val="Heading1Char"/>
    <w:uiPriority w:val="9"/>
    <w:qFormat/>
    <w:rsid w:val="002F4387"/>
    <w:pPr>
      <w:outlineLvl w:val="0"/>
    </w:pPr>
    <w:rPr>
      <w:rFonts w:ascii="Perpetua Titling MT" w:hAnsi="Perpetua Titling MT" w:cs="Times New Roman"/>
      <w:color w:val="4472C4" w:themeColor="accent1"/>
      <w:sz w:val="36"/>
      <w:szCs w:val="36"/>
      <w:u w:val="single"/>
    </w:rPr>
  </w:style>
  <w:style w:type="paragraph" w:styleId="Heading2">
    <w:name w:val="heading 2"/>
    <w:basedOn w:val="Heading1"/>
    <w:next w:val="Normal"/>
    <w:link w:val="Heading2Char"/>
    <w:uiPriority w:val="9"/>
    <w:unhideWhenUsed/>
    <w:qFormat/>
    <w:rsid w:val="002F4387"/>
    <w:pPr>
      <w:outlineLvl w:val="1"/>
    </w:pPr>
    <w:rPr>
      <w:rFonts w:ascii="Perpetua" w:hAnsi="Perpetua"/>
    </w:rPr>
  </w:style>
  <w:style w:type="paragraph" w:styleId="Heading3">
    <w:name w:val="heading 3"/>
    <w:basedOn w:val="Heading2"/>
    <w:next w:val="Normal"/>
    <w:link w:val="Heading3Char"/>
    <w:uiPriority w:val="9"/>
    <w:unhideWhenUsed/>
    <w:qFormat/>
    <w:rsid w:val="002F4387"/>
    <w:pPr>
      <w:outlineLvl w:val="2"/>
    </w:pPr>
    <w:rPr>
      <w:i/>
      <w:iCs/>
    </w:rPr>
  </w:style>
  <w:style w:type="paragraph" w:styleId="Heading4">
    <w:name w:val="heading 4"/>
    <w:basedOn w:val="Heading3"/>
    <w:next w:val="Normal"/>
    <w:link w:val="Heading4Char"/>
    <w:uiPriority w:val="9"/>
    <w:unhideWhenUsed/>
    <w:qFormat/>
    <w:rsid w:val="002F4387"/>
    <w:pPr>
      <w:outlineLvl w:val="3"/>
    </w:pPr>
    <w:rPr>
      <w:i w:val="0"/>
      <w:iCs w:val="0"/>
      <w:color w:val="000000" w:themeColor="text1"/>
      <w:sz w:val="28"/>
      <w:szCs w:val="28"/>
    </w:rPr>
  </w:style>
  <w:style w:type="paragraph" w:styleId="Heading5">
    <w:name w:val="heading 5"/>
    <w:basedOn w:val="Normal"/>
    <w:next w:val="Normal"/>
    <w:link w:val="Heading5Char"/>
    <w:uiPriority w:val="9"/>
    <w:semiHidden/>
    <w:unhideWhenUsed/>
    <w:qFormat/>
    <w:rsid w:val="00186C4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86C4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86C4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86C4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86C4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4387"/>
    <w:rPr>
      <w:rFonts w:ascii="Perpetua Titling MT" w:hAnsi="Perpetua Titling MT" w:cs="Times New Roman"/>
      <w:color w:val="4472C4" w:themeColor="accent1"/>
      <w:sz w:val="36"/>
      <w:szCs w:val="36"/>
      <w:u w:val="single"/>
    </w:rPr>
  </w:style>
  <w:style w:type="character" w:customStyle="1" w:styleId="Heading2Char">
    <w:name w:val="Heading 2 Char"/>
    <w:basedOn w:val="DefaultParagraphFont"/>
    <w:link w:val="Heading2"/>
    <w:uiPriority w:val="9"/>
    <w:rsid w:val="002F4387"/>
    <w:rPr>
      <w:rFonts w:ascii="Perpetua" w:hAnsi="Perpetua" w:cs="Times New Roman"/>
      <w:color w:val="4472C4" w:themeColor="accent1"/>
      <w:sz w:val="36"/>
      <w:szCs w:val="36"/>
      <w:u w:val="single"/>
    </w:rPr>
  </w:style>
  <w:style w:type="character" w:customStyle="1" w:styleId="Heading3Char">
    <w:name w:val="Heading 3 Char"/>
    <w:basedOn w:val="DefaultParagraphFont"/>
    <w:link w:val="Heading3"/>
    <w:uiPriority w:val="9"/>
    <w:rsid w:val="002F4387"/>
    <w:rPr>
      <w:rFonts w:ascii="Perpetua" w:hAnsi="Perpetua" w:cs="Times New Roman"/>
      <w:i/>
      <w:iCs/>
      <w:color w:val="4472C4" w:themeColor="accent1"/>
      <w:sz w:val="36"/>
      <w:szCs w:val="36"/>
      <w:u w:val="single"/>
    </w:rPr>
  </w:style>
  <w:style w:type="character" w:customStyle="1" w:styleId="Heading4Char">
    <w:name w:val="Heading 4 Char"/>
    <w:basedOn w:val="DefaultParagraphFont"/>
    <w:link w:val="Heading4"/>
    <w:uiPriority w:val="9"/>
    <w:rsid w:val="002F4387"/>
    <w:rPr>
      <w:rFonts w:ascii="Perpetua" w:hAnsi="Perpetua" w:cs="Times New Roman"/>
      <w:color w:val="000000" w:themeColor="text1"/>
      <w:sz w:val="28"/>
      <w:szCs w:val="28"/>
      <w:u w:val="single"/>
    </w:rPr>
  </w:style>
  <w:style w:type="paragraph" w:styleId="Title">
    <w:name w:val="Title"/>
    <w:basedOn w:val="Normal"/>
    <w:next w:val="Normal"/>
    <w:link w:val="TitleChar"/>
    <w:uiPriority w:val="10"/>
    <w:qFormat/>
    <w:rsid w:val="002F4387"/>
    <w:pPr>
      <w:spacing w:after="0" w:line="240" w:lineRule="auto"/>
      <w:contextualSpacing/>
      <w:jc w:val="center"/>
    </w:pPr>
    <w:rPr>
      <w:rFonts w:ascii="Perpetua Titling MT" w:eastAsiaTheme="majorEastAsia" w:hAnsi="Perpetua Titling MT" w:cstheme="majorBidi"/>
      <w:spacing w:val="-10"/>
      <w:kern w:val="28"/>
      <w:sz w:val="72"/>
      <w:szCs w:val="72"/>
      <w:u w:val="single"/>
    </w:rPr>
  </w:style>
  <w:style w:type="character" w:customStyle="1" w:styleId="TitleChar">
    <w:name w:val="Title Char"/>
    <w:basedOn w:val="DefaultParagraphFont"/>
    <w:link w:val="Title"/>
    <w:uiPriority w:val="10"/>
    <w:rsid w:val="002F4387"/>
    <w:rPr>
      <w:rFonts w:ascii="Perpetua Titling MT" w:eastAsiaTheme="majorEastAsia" w:hAnsi="Perpetua Titling MT" w:cstheme="majorBidi"/>
      <w:spacing w:val="-10"/>
      <w:kern w:val="28"/>
      <w:sz w:val="72"/>
      <w:szCs w:val="72"/>
      <w:u w:val="single"/>
    </w:rPr>
  </w:style>
  <w:style w:type="character" w:customStyle="1" w:styleId="Heading5Char">
    <w:name w:val="Heading 5 Char"/>
    <w:basedOn w:val="DefaultParagraphFont"/>
    <w:link w:val="Heading5"/>
    <w:uiPriority w:val="9"/>
    <w:semiHidden/>
    <w:rsid w:val="00186C47"/>
    <w:rPr>
      <w:rFonts w:eastAsiaTheme="majorEastAsia" w:cstheme="majorBidi"/>
      <w:color w:val="2F5496" w:themeColor="accent1" w:themeShade="BF"/>
      <w:kern w:val="0"/>
      <w:sz w:val="24"/>
      <w:szCs w:val="24"/>
      <w14:ligatures w14:val="none"/>
    </w:rPr>
  </w:style>
  <w:style w:type="character" w:customStyle="1" w:styleId="Heading6Char">
    <w:name w:val="Heading 6 Char"/>
    <w:basedOn w:val="DefaultParagraphFont"/>
    <w:link w:val="Heading6"/>
    <w:uiPriority w:val="9"/>
    <w:semiHidden/>
    <w:rsid w:val="00186C47"/>
    <w:rPr>
      <w:rFonts w:eastAsiaTheme="majorEastAsia" w:cstheme="majorBidi"/>
      <w:i/>
      <w:iCs/>
      <w:color w:val="595959" w:themeColor="text1" w:themeTint="A6"/>
      <w:kern w:val="0"/>
      <w:sz w:val="24"/>
      <w:szCs w:val="24"/>
      <w14:ligatures w14:val="none"/>
    </w:rPr>
  </w:style>
  <w:style w:type="character" w:customStyle="1" w:styleId="Heading7Char">
    <w:name w:val="Heading 7 Char"/>
    <w:basedOn w:val="DefaultParagraphFont"/>
    <w:link w:val="Heading7"/>
    <w:uiPriority w:val="9"/>
    <w:semiHidden/>
    <w:rsid w:val="00186C47"/>
    <w:rPr>
      <w:rFonts w:eastAsiaTheme="majorEastAsia" w:cstheme="majorBidi"/>
      <w:color w:val="595959" w:themeColor="text1" w:themeTint="A6"/>
      <w:kern w:val="0"/>
      <w:sz w:val="24"/>
      <w:szCs w:val="24"/>
      <w14:ligatures w14:val="none"/>
    </w:rPr>
  </w:style>
  <w:style w:type="character" w:customStyle="1" w:styleId="Heading8Char">
    <w:name w:val="Heading 8 Char"/>
    <w:basedOn w:val="DefaultParagraphFont"/>
    <w:link w:val="Heading8"/>
    <w:uiPriority w:val="9"/>
    <w:semiHidden/>
    <w:rsid w:val="00186C47"/>
    <w:rPr>
      <w:rFonts w:eastAsiaTheme="majorEastAsia" w:cstheme="majorBidi"/>
      <w:i/>
      <w:iCs/>
      <w:color w:val="272727" w:themeColor="text1" w:themeTint="D8"/>
      <w:kern w:val="0"/>
      <w:sz w:val="24"/>
      <w:szCs w:val="24"/>
      <w14:ligatures w14:val="none"/>
    </w:rPr>
  </w:style>
  <w:style w:type="character" w:customStyle="1" w:styleId="Heading9Char">
    <w:name w:val="Heading 9 Char"/>
    <w:basedOn w:val="DefaultParagraphFont"/>
    <w:link w:val="Heading9"/>
    <w:uiPriority w:val="9"/>
    <w:semiHidden/>
    <w:rsid w:val="00186C47"/>
    <w:rPr>
      <w:rFonts w:eastAsiaTheme="majorEastAsia" w:cstheme="majorBidi"/>
      <w:color w:val="272727" w:themeColor="text1" w:themeTint="D8"/>
      <w:kern w:val="0"/>
      <w:sz w:val="24"/>
      <w:szCs w:val="24"/>
      <w14:ligatures w14:val="none"/>
    </w:rPr>
  </w:style>
  <w:style w:type="paragraph" w:styleId="Subtitle">
    <w:name w:val="Subtitle"/>
    <w:basedOn w:val="Normal"/>
    <w:next w:val="Normal"/>
    <w:link w:val="SubtitleChar"/>
    <w:uiPriority w:val="11"/>
    <w:qFormat/>
    <w:rsid w:val="00186C47"/>
    <w:pPr>
      <w:numPr>
        <w:ilvl w:val="1"/>
      </w:numPr>
      <w:ind w:firstLine="72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6C47"/>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186C47"/>
    <w:pPr>
      <w:spacing w:before="160"/>
      <w:jc w:val="center"/>
    </w:pPr>
    <w:rPr>
      <w:i/>
      <w:iCs/>
      <w:color w:val="404040" w:themeColor="text1" w:themeTint="BF"/>
    </w:rPr>
  </w:style>
  <w:style w:type="character" w:customStyle="1" w:styleId="QuoteChar">
    <w:name w:val="Quote Char"/>
    <w:basedOn w:val="DefaultParagraphFont"/>
    <w:link w:val="Quote"/>
    <w:uiPriority w:val="29"/>
    <w:rsid w:val="00186C47"/>
    <w:rPr>
      <w:rFonts w:ascii="Perpetua" w:hAnsi="Perpetua"/>
      <w:i/>
      <w:iCs/>
      <w:color w:val="404040" w:themeColor="text1" w:themeTint="BF"/>
      <w:kern w:val="0"/>
      <w:sz w:val="24"/>
      <w:szCs w:val="24"/>
      <w14:ligatures w14:val="none"/>
    </w:rPr>
  </w:style>
  <w:style w:type="paragraph" w:styleId="ListParagraph">
    <w:name w:val="List Paragraph"/>
    <w:basedOn w:val="Normal"/>
    <w:uiPriority w:val="34"/>
    <w:qFormat/>
    <w:rsid w:val="00186C47"/>
    <w:pPr>
      <w:ind w:left="720"/>
      <w:contextualSpacing/>
    </w:pPr>
  </w:style>
  <w:style w:type="character" w:styleId="IntenseEmphasis">
    <w:name w:val="Intense Emphasis"/>
    <w:basedOn w:val="DefaultParagraphFont"/>
    <w:uiPriority w:val="21"/>
    <w:qFormat/>
    <w:rsid w:val="00186C47"/>
    <w:rPr>
      <w:i/>
      <w:iCs/>
      <w:color w:val="2F5496" w:themeColor="accent1" w:themeShade="BF"/>
    </w:rPr>
  </w:style>
  <w:style w:type="paragraph" w:styleId="IntenseQuote">
    <w:name w:val="Intense Quote"/>
    <w:basedOn w:val="Normal"/>
    <w:next w:val="Normal"/>
    <w:link w:val="IntenseQuoteChar"/>
    <w:uiPriority w:val="30"/>
    <w:qFormat/>
    <w:rsid w:val="00186C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86C47"/>
    <w:rPr>
      <w:rFonts w:ascii="Perpetua" w:hAnsi="Perpetua"/>
      <w:i/>
      <w:iCs/>
      <w:color w:val="2F5496" w:themeColor="accent1" w:themeShade="BF"/>
      <w:kern w:val="0"/>
      <w:sz w:val="24"/>
      <w:szCs w:val="24"/>
      <w14:ligatures w14:val="none"/>
    </w:rPr>
  </w:style>
  <w:style w:type="character" w:styleId="IntenseReference">
    <w:name w:val="Intense Reference"/>
    <w:basedOn w:val="DefaultParagraphFont"/>
    <w:uiPriority w:val="32"/>
    <w:qFormat/>
    <w:rsid w:val="00186C4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657</Words>
  <Characters>3163</Characters>
  <Application>Microsoft Office Word</Application>
  <DocSecurity>0</DocSecurity>
  <Lines>225</Lines>
  <Paragraphs>97</Paragraphs>
  <ScaleCrop>false</ScaleCrop>
  <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Gimantha Perera</dc:creator>
  <cp:keywords/>
  <dc:description/>
  <cp:lastModifiedBy>Gimantha Perera</cp:lastModifiedBy>
  <cp:revision>1</cp:revision>
  <dcterms:created xsi:type="dcterms:W3CDTF">2025-02-16T19:07:00Z</dcterms:created>
  <dcterms:modified xsi:type="dcterms:W3CDTF">2025-02-16T19:08:00Z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9818ce98-4965-4055-b3a2-f6ecdb2692c7</vt:lpwstr>
  </property>
</Properties>
</file>